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 w:cs="方正大标宋简体"/>
          <w:color w:val="000000"/>
          <w:kern w:val="0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36"/>
          <w:szCs w:val="36"/>
        </w:rPr>
        <w:t>衡阳市“中国电信奖学金·飞Young奖”候选人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36"/>
          <w:szCs w:val="36"/>
          <w:lang w:eastAsia="zh-CN"/>
        </w:rPr>
        <w:t>基本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36"/>
          <w:szCs w:val="36"/>
        </w:rPr>
        <w:t>信息汇总表</w:t>
      </w:r>
    </w:p>
    <w:tbl>
      <w:tblPr>
        <w:tblStyle w:val="6"/>
        <w:tblW w:w="138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851"/>
        <w:gridCol w:w="1103"/>
        <w:gridCol w:w="563"/>
        <w:gridCol w:w="602"/>
        <w:gridCol w:w="1033"/>
        <w:gridCol w:w="1020"/>
        <w:gridCol w:w="780"/>
        <w:gridCol w:w="795"/>
        <w:gridCol w:w="5585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市州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5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简要事迹</w:t>
            </w:r>
            <w:bookmarkStart w:id="0" w:name="_GoBack"/>
            <w:bookmarkEnd w:id="0"/>
          </w:p>
        </w:tc>
        <w:tc>
          <w:tcPr>
            <w:tcW w:w="99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是否为试点县推荐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唐威</w:t>
            </w:r>
          </w:p>
        </w:tc>
        <w:tc>
          <w:tcPr>
            <w:tcW w:w="110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衡阳市</w:t>
            </w:r>
          </w:p>
        </w:tc>
        <w:tc>
          <w:tcPr>
            <w:tcW w:w="563" w:type="dxa"/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衡阳师范学院</w:t>
            </w:r>
          </w:p>
        </w:tc>
        <w:tc>
          <w:tcPr>
            <w:tcW w:w="602" w:type="dxa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103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汉族</w:t>
            </w:r>
          </w:p>
        </w:tc>
        <w:tc>
          <w:tcPr>
            <w:tcW w:w="102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中共预备党员</w:t>
            </w:r>
          </w:p>
        </w:tc>
        <w:tc>
          <w:tcPr>
            <w:tcW w:w="7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在读研究生</w:t>
            </w:r>
          </w:p>
        </w:tc>
        <w:tc>
          <w:tcPr>
            <w:tcW w:w="79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心理健康教育</w:t>
            </w:r>
          </w:p>
        </w:tc>
        <w:tc>
          <w:tcPr>
            <w:tcW w:w="5585" w:type="dxa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基本情况：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各科成绩均名列前茅，学分绩点3.7，专业排名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年级第3名，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学分绩点在本专业排名前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30%，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历年来无挂科科目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系湖南省心理学会会员。期间荣获2019年硕士研究生新生奖学金二等奖、2020年硕士研究生学年综合奖学金二等奖；2020年湖南省第十三届研究生创新论坛优秀论文三等奖；业余积极参与各项比赛，2020年荣获湖南省第五届研究生辩论赛优秀辩手称号、第一届研究生羽毛球赛男单冠军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服务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社会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主动参与珠晖区乡镇街道、社区“青年之家”志愿服务活动，为留守儿童们开展心理团体辅导、提供心理咨询、开展防性侵教育、科普生活小常识，给部分学生送去了书包和日常学习用品；走进区铁一中、酃湖中学、茶山中学（青年之家）、东风小学、双江逸完小学等开展心理课堂、团体辅导；配合珠晖区团委完成高考志愿服务活动以及火车站、高铁站、双江汽车站、酃湖汽车站等日常文明创建、反诈骗知识科普、禁毒宣传、疫情防控等志愿服务活动。</w:t>
            </w:r>
          </w:p>
        </w:tc>
        <w:tc>
          <w:tcPr>
            <w:tcW w:w="99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0" w:hRule="atLeast"/>
        </w:trPr>
        <w:tc>
          <w:tcPr>
            <w:tcW w:w="52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钟龙</w:t>
            </w:r>
          </w:p>
        </w:tc>
        <w:tc>
          <w:tcPr>
            <w:tcW w:w="110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衡阳市</w:t>
            </w:r>
          </w:p>
        </w:tc>
        <w:tc>
          <w:tcPr>
            <w:tcW w:w="563" w:type="dxa"/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衡衡阳师范学院</w:t>
            </w:r>
          </w:p>
        </w:tc>
        <w:tc>
          <w:tcPr>
            <w:tcW w:w="602" w:type="dxa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103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汉族</w:t>
            </w:r>
          </w:p>
        </w:tc>
        <w:tc>
          <w:tcPr>
            <w:tcW w:w="102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中共预备党员</w:t>
            </w:r>
          </w:p>
        </w:tc>
        <w:tc>
          <w:tcPr>
            <w:tcW w:w="7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大学本科</w:t>
            </w:r>
          </w:p>
        </w:tc>
        <w:tc>
          <w:tcPr>
            <w:tcW w:w="79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体育教育</w:t>
            </w:r>
          </w:p>
        </w:tc>
        <w:tc>
          <w:tcPr>
            <w:tcW w:w="5585" w:type="dxa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基本情况：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学习绩点3.25，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学分绩点在本专业排名前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30%，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历年来无挂科科目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2019年度新生入学军训“军训优秀学员”、2019年度“优秀共青团员”、2019-2020年度“三好学生”、2019-2020年度“国家励志奖学金”。现任2019级体育教育2班班长、学生分会执行主席等职务。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服务社会：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2020年疫情爆发期间，钟龙参与家乡抗疫，协助开展消毒喷洒，为居民运送生活物资。2020年7月底年洪水爆发时，加入了孝南区兵民应急分队投入到抗洪抢险的最前列。2021年3月14日22：30左右，在解放大道湘江边救下失水老人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在校期间经常利用周末时间到辖区乡街开展文明创建、禁毒宣传、留守儿童关爱等志愿服务活动。</w:t>
            </w:r>
          </w:p>
        </w:tc>
        <w:tc>
          <w:tcPr>
            <w:tcW w:w="99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0" w:hRule="exact"/>
        </w:trPr>
        <w:tc>
          <w:tcPr>
            <w:tcW w:w="52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刘洪江</w:t>
            </w:r>
          </w:p>
        </w:tc>
        <w:tc>
          <w:tcPr>
            <w:tcW w:w="110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衡阳市</w:t>
            </w:r>
          </w:p>
        </w:tc>
        <w:tc>
          <w:tcPr>
            <w:tcW w:w="56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湖南高速铁路职业技术学院</w:t>
            </w:r>
          </w:p>
        </w:tc>
        <w:tc>
          <w:tcPr>
            <w:tcW w:w="60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103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汉族</w:t>
            </w:r>
          </w:p>
        </w:tc>
        <w:tc>
          <w:tcPr>
            <w:tcW w:w="102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共青团员</w:t>
            </w:r>
          </w:p>
        </w:tc>
        <w:tc>
          <w:tcPr>
            <w:tcW w:w="7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大专</w:t>
            </w:r>
          </w:p>
        </w:tc>
        <w:tc>
          <w:tcPr>
            <w:tcW w:w="79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铁道建筑学院</w:t>
            </w:r>
          </w:p>
        </w:tc>
        <w:tc>
          <w:tcPr>
            <w:tcW w:w="55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基本情况：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各科成绩均名列前茅，学分绩点3.52，专业排名年级第7名，学分绩点在本专业排名前30%，历年来无挂科科目，系共青团耒阳市青年志愿团负责人。担任班级班长、团学干部、社团社长。期间荣获2019年度校团委“抗疫先进个人”、 2020年国家励志奖学金、2020年二等奖学金、2020年度耒阳市优秀共青团干部、2020年度校团委“优秀团干”、2019年度校团委“志愿者先进个人”。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服务社会：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主动参与耒阳市“青年之家”志愿服务活动，为留守儿童们开展心理团体辅导、提供心理咨询、开展防溺水教育、科普生活小常识，给部分学生送去了书包和日常学习用品；配合耒阳市团委开展天桥社区道德讲堂，完成春节交通劝导、禁毒宣传、红色文化进校园、疫情防控等志愿服务活动。</w:t>
            </w:r>
          </w:p>
        </w:tc>
        <w:tc>
          <w:tcPr>
            <w:tcW w:w="99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0" w:hRule="atLeast"/>
        </w:trPr>
        <w:tc>
          <w:tcPr>
            <w:tcW w:w="52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吴丽方</w:t>
            </w:r>
          </w:p>
        </w:tc>
        <w:tc>
          <w:tcPr>
            <w:tcW w:w="110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衡阳市</w:t>
            </w:r>
          </w:p>
        </w:tc>
        <w:tc>
          <w:tcPr>
            <w:tcW w:w="56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衡衡阳师范学院</w:t>
            </w:r>
          </w:p>
        </w:tc>
        <w:tc>
          <w:tcPr>
            <w:tcW w:w="60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女</w:t>
            </w:r>
          </w:p>
        </w:tc>
        <w:tc>
          <w:tcPr>
            <w:tcW w:w="103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汉族</w:t>
            </w:r>
          </w:p>
        </w:tc>
        <w:tc>
          <w:tcPr>
            <w:tcW w:w="102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中共预备党员</w:t>
            </w:r>
          </w:p>
        </w:tc>
        <w:tc>
          <w:tcPr>
            <w:tcW w:w="7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大学本科</w:t>
            </w:r>
          </w:p>
        </w:tc>
        <w:tc>
          <w:tcPr>
            <w:tcW w:w="79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马克思主义学院</w:t>
            </w:r>
          </w:p>
        </w:tc>
        <w:tc>
          <w:tcPr>
            <w:tcW w:w="55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基本情况：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专业学分绩点3.71，排名年级第10，在年级前30%，历年无挂科科目。系耒阳市青年志愿团（目前已有近600人，志愿服务20余次）创立者兼首席负责人。荣获:湖南省“闪亮青春·青年大学生党员讲述青年毛泽东故事”快闪视频大赛三等奖、2020年度“耒阳市十佳文明实践工作者”、2020年度“耒阳市优秀共青团干部”</w:t>
            </w:r>
          </w:p>
          <w:p>
            <w:pPr>
              <w:spacing w:line="3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服务社会：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多次组织耒阳市返乡大学生参与各类志愿服务，例如耒阳市“2021年春运交通文明劝导”、“6·26禁毒进社区”等。2021年暑假在衡阳县组织了了两次公益夏令营，为期15日，为促进乡村教育奉献出了微薄之力。在校期间，多次带领所在学院开展志愿服务，得到了师生的一致好评。</w:t>
            </w:r>
          </w:p>
        </w:tc>
        <w:tc>
          <w:tcPr>
            <w:tcW w:w="99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0" w:hRule="atLeast"/>
        </w:trPr>
        <w:tc>
          <w:tcPr>
            <w:tcW w:w="52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杨巧</w:t>
            </w:r>
          </w:p>
        </w:tc>
        <w:tc>
          <w:tcPr>
            <w:tcW w:w="110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衡阳市</w:t>
            </w:r>
          </w:p>
        </w:tc>
        <w:tc>
          <w:tcPr>
            <w:tcW w:w="56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长沙师范学院</w:t>
            </w:r>
          </w:p>
        </w:tc>
        <w:tc>
          <w:tcPr>
            <w:tcW w:w="60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女</w:t>
            </w:r>
          </w:p>
        </w:tc>
        <w:tc>
          <w:tcPr>
            <w:tcW w:w="103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汉族</w:t>
            </w:r>
          </w:p>
        </w:tc>
        <w:tc>
          <w:tcPr>
            <w:tcW w:w="102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共青团员</w:t>
            </w:r>
          </w:p>
        </w:tc>
        <w:tc>
          <w:tcPr>
            <w:tcW w:w="7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</w:t>
            </w:r>
          </w:p>
        </w:tc>
        <w:tc>
          <w:tcPr>
            <w:tcW w:w="79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英语</w:t>
            </w:r>
          </w:p>
        </w:tc>
        <w:tc>
          <w:tcPr>
            <w:tcW w:w="5585" w:type="dxa"/>
            <w:vAlign w:val="center"/>
          </w:tcPr>
          <w:p>
            <w:pPr>
              <w:spacing w:line="3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基本情况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：学习绩点3.65，学分绩点在本专业排名前30%，历年来无挂科科目。曾担任过岣嵝乡返乡大学生志愿服务队副队长，长沙师范学院外国语学院暑期三下乡志愿服务“火种队”副队长。曾获得“国家励志奖学金”，“校级单项奖学金”、“优秀组织奖”、“学习雷锋先进个人”、“优秀青年志愿者”等荣誉称号。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服务社会：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该同学参与策划组织岣嵝乡返乡大学生志愿服务队并担任副队长，与队员们相继奔赴在全乡疫情防控、森林防火、移风易俗等志愿服务活动第一线。带领同学们来家乡岣嵝开展“三下乡”志愿服务活动，为家乡发展注入新鲜血液。并以兼职岣嵝乡团委副书记的身份深入基层、走进各村，为建设家乡挥洒青春汗水。</w:t>
            </w:r>
          </w:p>
        </w:tc>
        <w:tc>
          <w:tcPr>
            <w:tcW w:w="99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0" w:hRule="atLeast"/>
        </w:trPr>
        <w:tc>
          <w:tcPr>
            <w:tcW w:w="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唐画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衡阳市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衡阳师范学院南岳学院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汉族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师范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英语</w:t>
            </w:r>
          </w:p>
        </w:tc>
        <w:tc>
          <w:tcPr>
            <w:tcW w:w="558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基本情况：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习成绩平均分为89.17，年级第二，学分成绩在本专业排名前30%，历年来无挂科科目。连续三年获得"三好学生"及"奖学金"和"优秀共青团员"荣誉称号。多次获得“优秀组织奖”、“优秀青年志愿者”荣誉称号。现兼任岣嵝乡团委副书记。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服务社会：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2020年疫情爆发期间参加“益起去”网络支教活动，免费给桂林山区小学生补课。2020年12月25号-2021年2月23号期间，担任岣嵝乡返乡大学生志愿服务队副队长，参加疫情防控工作，包括登记外来人员情况信息，测量体温，房屋信息测量，拾捡垃圾，清扫街道等活动，2021年8月兼职岣嵝乡团委副书记，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0" w:hRule="atLeast"/>
        </w:trPr>
        <w:tc>
          <w:tcPr>
            <w:tcW w:w="52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王一迪</w:t>
            </w:r>
          </w:p>
        </w:tc>
        <w:tc>
          <w:tcPr>
            <w:tcW w:w="110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衡阳市</w:t>
            </w:r>
          </w:p>
        </w:tc>
        <w:tc>
          <w:tcPr>
            <w:tcW w:w="56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湖南农业大学</w:t>
            </w:r>
          </w:p>
        </w:tc>
        <w:tc>
          <w:tcPr>
            <w:tcW w:w="60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103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汉</w:t>
            </w:r>
          </w:p>
        </w:tc>
        <w:tc>
          <w:tcPr>
            <w:tcW w:w="102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共青团员</w:t>
            </w:r>
          </w:p>
        </w:tc>
        <w:tc>
          <w:tcPr>
            <w:tcW w:w="7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</w:t>
            </w:r>
          </w:p>
        </w:tc>
        <w:tc>
          <w:tcPr>
            <w:tcW w:w="79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数据科学与大数据技术</w:t>
            </w:r>
          </w:p>
        </w:tc>
        <w:tc>
          <w:tcPr>
            <w:tcW w:w="5585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基本情况：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习成绩优异，努力上进，上学年学分绩点165分，排名14名（专业总人数70人），2020年下半年仅一学期高分通过了英语四级和六级考试，现任湖南农业大学信科学院团委新媒体中心负责人。2020—2021学年担任本班副班长一职，2020—2021年度荣获  “湖南农业大学校级优秀团员” 称号。2020年荣获湖南农业大学团干培训荣誉证书。2021年荣获信科学院党史知识竞赛一等奖，暑期兼任共青团衡南县委工作人员，担任衡南县大学生兼任乡镇街道团委副书记志愿队队长。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服务社会：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2021年暑假积极参与了团县委各项日常工作事务，参加疫情防控敲门行动，慰问一线防疫人员、关心关爱留守儿童，了解青年创业就业，联络社会领域建团，参与筹备青年恳谈会，建设青年之家，辅助智慧团建学社衔接工作。在校期间积极开展了温暖社区志愿活动，并参加了信科院2021年暑期三下乡活动。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0" w:hRule="atLeast"/>
        </w:trPr>
        <w:tc>
          <w:tcPr>
            <w:tcW w:w="52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罗敏怡</w:t>
            </w:r>
          </w:p>
        </w:tc>
        <w:tc>
          <w:tcPr>
            <w:tcW w:w="110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衡阳市</w:t>
            </w:r>
          </w:p>
        </w:tc>
        <w:tc>
          <w:tcPr>
            <w:tcW w:w="56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湖南大学</w:t>
            </w:r>
          </w:p>
        </w:tc>
        <w:tc>
          <w:tcPr>
            <w:tcW w:w="60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03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02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预备党员</w:t>
            </w:r>
          </w:p>
        </w:tc>
        <w:tc>
          <w:tcPr>
            <w:tcW w:w="7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硕士</w:t>
            </w:r>
          </w:p>
        </w:tc>
        <w:tc>
          <w:tcPr>
            <w:tcW w:w="79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计算机技术</w:t>
            </w:r>
          </w:p>
        </w:tc>
        <w:tc>
          <w:tcPr>
            <w:tcW w:w="5585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基本情况：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学习绩点79.88，学分绩点在本专业排名前30%，历年来无挂科科目。研一获一等学业奖学金，研二获二等学业奖学金。现为预备党员。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服务社会：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志愿对院楼进行大扫除；在岳麓书院做免费导游；在校期间，积极参加学校组织的社会实践活动，例如去烈士公园缅怀革命先烈，去雷锋纪念馆和岳麓书院探寻中国共产党湖南历史等。</w:t>
            </w:r>
          </w:p>
        </w:tc>
        <w:tc>
          <w:tcPr>
            <w:tcW w:w="99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是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6838" w:h="11906" w:orient="landscape"/>
      <w:pgMar w:top="1519" w:right="1440" w:bottom="140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8C"/>
    <w:rsid w:val="00032803"/>
    <w:rsid w:val="0044532A"/>
    <w:rsid w:val="00AA258C"/>
    <w:rsid w:val="031149BA"/>
    <w:rsid w:val="044D6EEE"/>
    <w:rsid w:val="0AAD06F1"/>
    <w:rsid w:val="0AB306B3"/>
    <w:rsid w:val="0CB94BE2"/>
    <w:rsid w:val="0EC649BF"/>
    <w:rsid w:val="0EE3739E"/>
    <w:rsid w:val="12DD1B78"/>
    <w:rsid w:val="13EF1523"/>
    <w:rsid w:val="14680490"/>
    <w:rsid w:val="15FB5C5E"/>
    <w:rsid w:val="16746BEA"/>
    <w:rsid w:val="176F0E40"/>
    <w:rsid w:val="17F01FAC"/>
    <w:rsid w:val="1D7043C5"/>
    <w:rsid w:val="1F877D14"/>
    <w:rsid w:val="26773AD7"/>
    <w:rsid w:val="2AD73183"/>
    <w:rsid w:val="2CFE1EFE"/>
    <w:rsid w:val="2EA24165"/>
    <w:rsid w:val="2F5A2FF8"/>
    <w:rsid w:val="34E51D94"/>
    <w:rsid w:val="37D71293"/>
    <w:rsid w:val="38737BA3"/>
    <w:rsid w:val="3D0D7A74"/>
    <w:rsid w:val="3E831A62"/>
    <w:rsid w:val="3F4E3E68"/>
    <w:rsid w:val="40155946"/>
    <w:rsid w:val="415A6551"/>
    <w:rsid w:val="426B73B0"/>
    <w:rsid w:val="43294B0A"/>
    <w:rsid w:val="45F92215"/>
    <w:rsid w:val="464928B3"/>
    <w:rsid w:val="4BCA51D3"/>
    <w:rsid w:val="52D4461E"/>
    <w:rsid w:val="555D6693"/>
    <w:rsid w:val="57E83076"/>
    <w:rsid w:val="583C5CAB"/>
    <w:rsid w:val="59C1623A"/>
    <w:rsid w:val="5AA33B4C"/>
    <w:rsid w:val="5D856BAF"/>
    <w:rsid w:val="616F4F2F"/>
    <w:rsid w:val="623826B4"/>
    <w:rsid w:val="62497753"/>
    <w:rsid w:val="625335C2"/>
    <w:rsid w:val="63365CF6"/>
    <w:rsid w:val="69AE2738"/>
    <w:rsid w:val="70B85169"/>
    <w:rsid w:val="72EC7091"/>
    <w:rsid w:val="73E9087E"/>
    <w:rsid w:val="764167B2"/>
    <w:rsid w:val="770F34B4"/>
    <w:rsid w:val="7B946FBB"/>
    <w:rsid w:val="7C5A7933"/>
    <w:rsid w:val="7C8802AD"/>
    <w:rsid w:val="7F3C25B8"/>
    <w:rsid w:val="7F93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 2"/>
    <w:basedOn w:val="1"/>
    <w:qFormat/>
    <w:uiPriority w:val="0"/>
    <w:pPr>
      <w:spacing w:after="120" w:afterAutospacing="0" w:line="480" w:lineRule="auto"/>
      <w:ind w:left="420" w:leftChars="200"/>
    </w:pPr>
  </w:style>
  <w:style w:type="paragraph" w:styleId="4">
    <w:name w:val="Body Text"/>
    <w:basedOn w:val="1"/>
    <w:qFormat/>
    <w:uiPriority w:val="0"/>
    <w:pPr>
      <w:spacing w:after="120" w:afterAutospacing="0"/>
    </w:pPr>
  </w:style>
  <w:style w:type="table" w:styleId="6">
    <w:name w:val="Table Grid"/>
    <w:basedOn w:val="5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317</Words>
  <Characters>1809</Characters>
  <Lines>1</Lines>
  <Paragraphs>1</Paragraphs>
  <TotalTime>1</TotalTime>
  <ScaleCrop>false</ScaleCrop>
  <LinksUpToDate>false</LinksUpToDate>
  <CharactersWithSpaces>2122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2021-09-13T09:09:00Z</cp:lastPrinted>
  <dcterms:modified xsi:type="dcterms:W3CDTF">2021-09-13T09:46:22Z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8D8CD234E91D4CFD83A0DD5E943FDD09</vt:lpwstr>
  </property>
</Properties>
</file>